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F5" w:rsidRDefault="00C63EF5" w:rsidP="00BF0114">
      <w:pPr>
        <w:tabs>
          <w:tab w:val="left" w:pos="5415"/>
        </w:tabs>
        <w:spacing w:after="0" w:line="240" w:lineRule="auto"/>
        <w:ind w:left="6237"/>
        <w:rPr>
          <w:rFonts w:ascii="Times New Roman" w:hAnsi="Times New Roman"/>
          <w:bCs/>
          <w:color w:val="000000"/>
          <w:sz w:val="28"/>
          <w:lang w:val="uk-UA" w:eastAsia="ru-RU"/>
        </w:rPr>
      </w:pPr>
      <w:r w:rsidRPr="001042AA">
        <w:rPr>
          <w:rFonts w:ascii="Times New Roman" w:hAnsi="Times New Roman"/>
          <w:bCs/>
          <w:color w:val="000000"/>
          <w:sz w:val="28"/>
          <w:lang w:val="uk-UA" w:eastAsia="ru-RU"/>
        </w:rPr>
        <w:t>Додаток</w:t>
      </w:r>
    </w:p>
    <w:p w:rsidR="00C63EF5" w:rsidRPr="006C00F1" w:rsidRDefault="00C63EF5" w:rsidP="00BF0114">
      <w:pPr>
        <w:tabs>
          <w:tab w:val="left" w:pos="5415"/>
        </w:tabs>
        <w:spacing w:after="0" w:line="240" w:lineRule="auto"/>
        <w:ind w:left="6237"/>
        <w:rPr>
          <w:rFonts w:ascii="Times New Roman" w:hAnsi="Times New Roman"/>
          <w:bCs/>
          <w:color w:val="000000"/>
          <w:sz w:val="16"/>
          <w:szCs w:val="16"/>
          <w:lang w:val="uk-UA" w:eastAsia="ru-RU"/>
        </w:rPr>
      </w:pPr>
    </w:p>
    <w:p w:rsidR="00C63EF5" w:rsidRDefault="00C63EF5" w:rsidP="00BF0114">
      <w:pPr>
        <w:tabs>
          <w:tab w:val="left" w:pos="5415"/>
        </w:tabs>
        <w:spacing w:after="0" w:line="240" w:lineRule="auto"/>
        <w:ind w:left="6237"/>
        <w:rPr>
          <w:rFonts w:ascii="Times New Roman" w:hAnsi="Times New Roman"/>
          <w:bCs/>
          <w:color w:val="000000"/>
          <w:sz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lang w:val="uk-UA" w:eastAsia="ru-RU"/>
        </w:rPr>
        <w:t>до наказу управління охорони здоров’я обласної державної адміністрації</w:t>
      </w:r>
    </w:p>
    <w:p w:rsidR="00C63EF5" w:rsidRPr="008A7256" w:rsidRDefault="00C63EF5" w:rsidP="00BF0114">
      <w:pPr>
        <w:tabs>
          <w:tab w:val="left" w:pos="5415"/>
        </w:tabs>
        <w:spacing w:after="0" w:line="240" w:lineRule="auto"/>
        <w:ind w:left="6237"/>
        <w:rPr>
          <w:rFonts w:ascii="Times New Roman" w:hAnsi="Times New Roman"/>
          <w:bCs/>
          <w:sz w:val="28"/>
          <w:lang w:val="uk-UA" w:eastAsia="ru-RU"/>
        </w:rPr>
      </w:pPr>
      <w:r>
        <w:rPr>
          <w:rFonts w:ascii="Times New Roman" w:hAnsi="Times New Roman"/>
          <w:bCs/>
          <w:sz w:val="28"/>
          <w:lang w:val="uk-UA" w:eastAsia="ru-RU"/>
        </w:rPr>
        <w:t>01.08.2017</w:t>
      </w:r>
      <w:r w:rsidRPr="008A7256">
        <w:rPr>
          <w:rFonts w:ascii="Times New Roman" w:hAnsi="Times New Roman"/>
          <w:bCs/>
          <w:sz w:val="28"/>
          <w:lang w:val="uk-UA" w:eastAsia="ru-RU"/>
        </w:rPr>
        <w:t xml:space="preserve">№ </w:t>
      </w:r>
      <w:r>
        <w:rPr>
          <w:rFonts w:ascii="Times New Roman" w:hAnsi="Times New Roman"/>
          <w:bCs/>
          <w:sz w:val="28"/>
          <w:lang w:val="uk-UA" w:eastAsia="ru-RU"/>
        </w:rPr>
        <w:t>165-к</w:t>
      </w:r>
      <w:bookmarkStart w:id="0" w:name="_GoBack"/>
      <w:bookmarkEnd w:id="0"/>
    </w:p>
    <w:p w:rsidR="00C63EF5" w:rsidRDefault="00C63EF5" w:rsidP="00BF011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lang w:val="uk-UA" w:eastAsia="ru-RU"/>
        </w:rPr>
      </w:pPr>
    </w:p>
    <w:p w:rsidR="00C63EF5" w:rsidRPr="00D42211" w:rsidRDefault="00C63EF5" w:rsidP="00BF011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lang w:val="uk-UA" w:eastAsia="ru-RU"/>
        </w:rPr>
      </w:pPr>
    </w:p>
    <w:p w:rsidR="00C63EF5" w:rsidRDefault="00C63EF5" w:rsidP="00BF0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71E8">
        <w:rPr>
          <w:rFonts w:ascii="Times New Roman" w:hAnsi="Times New Roman"/>
          <w:b/>
          <w:bCs/>
          <w:color w:val="000000"/>
          <w:sz w:val="28"/>
          <w:lang w:val="uk-UA" w:eastAsia="ru-RU"/>
        </w:rPr>
        <w:t>УМОВИ</w:t>
      </w:r>
      <w:r w:rsidRPr="000D1F1D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 w:rsidRPr="008371E8">
        <w:rPr>
          <w:rFonts w:ascii="Times New Roman" w:hAnsi="Times New Roman"/>
          <w:sz w:val="24"/>
          <w:szCs w:val="24"/>
          <w:lang w:val="uk-UA" w:eastAsia="ru-RU"/>
        </w:rPr>
        <w:br/>
      </w:r>
      <w:r w:rsidRPr="008371E8">
        <w:rPr>
          <w:rFonts w:ascii="Times New Roman" w:hAnsi="Times New Roman"/>
          <w:b/>
          <w:bCs/>
          <w:color w:val="000000"/>
          <w:sz w:val="28"/>
          <w:lang w:val="uk-UA" w:eastAsia="ru-RU"/>
        </w:rPr>
        <w:t>проведення конкурсу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на зайняття </w:t>
      </w:r>
      <w:r w:rsidRPr="00C37CA6">
        <w:rPr>
          <w:rFonts w:ascii="Times New Roman" w:hAnsi="Times New Roman"/>
          <w:b/>
          <w:sz w:val="28"/>
          <w:szCs w:val="28"/>
          <w:lang w:val="uk-UA"/>
        </w:rPr>
        <w:t xml:space="preserve">вакантної посади </w:t>
      </w:r>
    </w:p>
    <w:p w:rsidR="00C63EF5" w:rsidRDefault="00C63EF5" w:rsidP="00BF0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головного спеціаліста </w:t>
      </w:r>
      <w:r w:rsidRPr="00162DC9">
        <w:rPr>
          <w:rFonts w:ascii="Times New Roman" w:hAnsi="Times New Roman"/>
          <w:b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b/>
          <w:sz w:val="28"/>
          <w:szCs w:val="28"/>
          <w:lang w:val="uk-UA"/>
        </w:rPr>
        <w:t>фінансово-економічного та програмного забезпеченняуправління охорони здоров’я</w:t>
      </w:r>
      <w:r w:rsidRPr="00C37CA6">
        <w:rPr>
          <w:rFonts w:ascii="Times New Roman" w:hAnsi="Times New Roman"/>
          <w:b/>
          <w:sz w:val="28"/>
          <w:szCs w:val="28"/>
          <w:lang w:val="uk-UA"/>
        </w:rPr>
        <w:t xml:space="preserve"> обласної державної адміністрації</w:t>
      </w:r>
    </w:p>
    <w:p w:rsidR="00C63EF5" w:rsidRDefault="00C63EF5" w:rsidP="00BF0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smartTag w:uri="urn:schemas-microsoft-com:office:smarttags" w:element="metricconverter">
        <w:smartTagPr>
          <w:attr w:name="ProductID" w:val="46021, м"/>
        </w:smartTagPr>
        <w:r>
          <w:rPr>
            <w:rFonts w:ascii="Times New Roman" w:hAnsi="Times New Roman"/>
            <w:b/>
            <w:sz w:val="28"/>
            <w:szCs w:val="28"/>
            <w:lang w:val="uk-UA"/>
          </w:rPr>
          <w:t>46021, м</w:t>
        </w:r>
      </w:smartTag>
      <w:r>
        <w:rPr>
          <w:rFonts w:ascii="Times New Roman" w:hAnsi="Times New Roman"/>
          <w:b/>
          <w:sz w:val="28"/>
          <w:szCs w:val="28"/>
          <w:lang w:val="uk-UA"/>
        </w:rPr>
        <w:t>. Тернопіль, вул. Грушевського, 8)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9638"/>
      </w:tblGrid>
      <w:tr w:rsidR="00C63EF5" w:rsidRPr="008371E8" w:rsidTr="00811FA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77"/>
              <w:gridCol w:w="4539"/>
              <w:gridCol w:w="4612"/>
            </w:tblGrid>
            <w:tr w:rsidR="00C63EF5" w:rsidRPr="00C859AA" w:rsidTr="00811FAC">
              <w:trPr>
                <w:trHeight w:val="144"/>
              </w:trPr>
              <w:tc>
                <w:tcPr>
                  <w:tcW w:w="96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C859AA" w:rsidRDefault="00C63EF5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Загальні умови</w:t>
                  </w:r>
                </w:p>
              </w:tc>
            </w:tr>
            <w:tr w:rsidR="00C63EF5" w:rsidRPr="00994C30" w:rsidTr="00811FAC">
              <w:trPr>
                <w:trHeight w:val="273"/>
              </w:trPr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026E33" w:rsidRDefault="00C63EF5" w:rsidP="00811FAC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left="33"/>
                    <w:jc w:val="both"/>
                    <w:textAlignment w:val="baseline"/>
                  </w:pPr>
                  <w:r w:rsidRPr="00026E33">
                    <w:t>Посадові обов’язки</w:t>
                  </w:r>
                </w:p>
              </w:tc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811FAC" w:rsidRDefault="00C63EF5" w:rsidP="00811FAC">
                  <w:pPr>
                    <w:pStyle w:val="rvps2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369"/>
                    </w:tabs>
                    <w:spacing w:before="0" w:beforeAutospacing="0" w:after="0" w:afterAutospacing="0"/>
                    <w:ind w:left="85" w:firstLine="8"/>
                    <w:jc w:val="both"/>
                    <w:textAlignment w:val="baseline"/>
                  </w:pPr>
                  <w:r w:rsidRPr="00811FAC">
                    <w:t>координує роботу з питань складання звітності по використанню медичної субвенції закладами Тернопільської області;</w:t>
                  </w:r>
                </w:p>
                <w:p w:rsidR="00C63EF5" w:rsidRPr="00811FAC" w:rsidRDefault="00C63EF5" w:rsidP="00811FAC">
                  <w:pPr>
                    <w:pStyle w:val="rvps2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369"/>
                    </w:tabs>
                    <w:spacing w:before="0" w:beforeAutospacing="0" w:after="0" w:afterAutospacing="0"/>
                    <w:ind w:left="85" w:firstLine="8"/>
                    <w:jc w:val="both"/>
                    <w:textAlignment w:val="baseline"/>
                  </w:pPr>
                  <w:r w:rsidRPr="00811FAC">
                    <w:t>розгляд заяв та звернень громадян з питань раціонального використання бюджетних коштів;</w:t>
                  </w:r>
                </w:p>
                <w:p w:rsidR="00C63EF5" w:rsidRPr="00811FAC" w:rsidRDefault="00C63EF5" w:rsidP="00811FAC">
                  <w:pPr>
                    <w:pStyle w:val="rvps2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369"/>
                    </w:tabs>
                    <w:spacing w:before="0" w:beforeAutospacing="0" w:after="0" w:afterAutospacing="0"/>
                    <w:ind w:left="85" w:firstLine="8"/>
                    <w:jc w:val="both"/>
                    <w:textAlignment w:val="baseline"/>
                  </w:pPr>
                  <w:r w:rsidRPr="00811FAC">
                    <w:t>проводить обробку банківської інформації;</w:t>
                  </w:r>
                </w:p>
                <w:p w:rsidR="00C63EF5" w:rsidRPr="00811FAC" w:rsidRDefault="00C63EF5" w:rsidP="00811FAC">
                  <w:pPr>
                    <w:pStyle w:val="rvps2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369"/>
                    </w:tabs>
                    <w:spacing w:before="0" w:beforeAutospacing="0" w:after="0" w:afterAutospacing="0"/>
                    <w:ind w:left="85" w:firstLine="8"/>
                    <w:jc w:val="both"/>
                    <w:textAlignment w:val="baseline"/>
                  </w:pPr>
                  <w:r w:rsidRPr="00811FAC">
                    <w:t>нараховує заробітну плату працівникам управління охорони здоров’я;</w:t>
                  </w:r>
                </w:p>
                <w:p w:rsidR="00C63EF5" w:rsidRPr="00811FAC" w:rsidRDefault="00C63EF5" w:rsidP="00811FAC">
                  <w:pPr>
                    <w:pStyle w:val="rvps2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369"/>
                    </w:tabs>
                    <w:spacing w:before="0" w:beforeAutospacing="0" w:after="0" w:afterAutospacing="0"/>
                    <w:ind w:left="85" w:firstLine="8"/>
                    <w:jc w:val="both"/>
                    <w:textAlignment w:val="baseline"/>
                  </w:pPr>
                  <w:r w:rsidRPr="00811FAC">
                    <w:t>облік матеріальних цінностей управління охорони здоров’я;</w:t>
                  </w:r>
                </w:p>
                <w:p w:rsidR="00C63EF5" w:rsidRPr="00811FAC" w:rsidRDefault="00C63EF5" w:rsidP="00811FAC">
                  <w:pPr>
                    <w:pStyle w:val="rvps2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369"/>
                    </w:tabs>
                    <w:spacing w:before="0" w:beforeAutospacing="0" w:after="0" w:afterAutospacing="0"/>
                    <w:ind w:left="85" w:firstLine="8"/>
                    <w:jc w:val="both"/>
                    <w:textAlignment w:val="baseline"/>
                  </w:pPr>
                  <w:r w:rsidRPr="00811FAC">
                    <w:t>контроль за використанням кошторису управління охорони здоров’я;</w:t>
                  </w:r>
                </w:p>
                <w:p w:rsidR="00C63EF5" w:rsidRPr="00811FAC" w:rsidRDefault="00C63EF5" w:rsidP="00811FAC">
                  <w:pPr>
                    <w:pStyle w:val="rvps2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369"/>
                    </w:tabs>
                    <w:spacing w:before="0" w:beforeAutospacing="0" w:after="0" w:afterAutospacing="0"/>
                    <w:ind w:left="85" w:firstLine="8"/>
                    <w:jc w:val="both"/>
                    <w:textAlignment w:val="baseline"/>
                  </w:pPr>
                  <w:r w:rsidRPr="00811FAC">
                    <w:t>проводить та координує роботу за єдиним порталом використання публічних коштів Edata;</w:t>
                  </w:r>
                </w:p>
                <w:p w:rsidR="00C63EF5" w:rsidRPr="00811FAC" w:rsidRDefault="00C63EF5" w:rsidP="00811FAC">
                  <w:pPr>
                    <w:pStyle w:val="rvps2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369"/>
                    </w:tabs>
                    <w:spacing w:before="0" w:beforeAutospacing="0" w:after="0" w:afterAutospacing="0"/>
                    <w:ind w:left="85" w:firstLine="8"/>
                    <w:jc w:val="both"/>
                    <w:textAlignment w:val="baseline"/>
                  </w:pPr>
                  <w:r w:rsidRPr="00811FAC">
                    <w:t>участь в розробці організаційно-методичних документів з питань що належать до компетенції відділу;</w:t>
                  </w:r>
                </w:p>
                <w:p w:rsidR="00C63EF5" w:rsidRPr="00811FAC" w:rsidRDefault="00C63EF5" w:rsidP="00811FAC">
                  <w:pPr>
                    <w:pStyle w:val="rvps2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369"/>
                    </w:tabs>
                    <w:spacing w:before="0" w:beforeAutospacing="0" w:after="0" w:afterAutospacing="0"/>
                    <w:ind w:left="85" w:firstLine="8"/>
                    <w:jc w:val="both"/>
                    <w:textAlignment w:val="baseline"/>
                  </w:pPr>
                  <w:r w:rsidRPr="00811FAC">
                    <w:t>забезпечує введення та зберігання документів і справ відділу відповідно до номенклатури справ управління охорони здоров’я.</w:t>
                  </w:r>
                </w:p>
              </w:tc>
            </w:tr>
            <w:tr w:rsidR="00C63EF5" w:rsidRPr="00C859AA" w:rsidTr="00811FAC">
              <w:trPr>
                <w:trHeight w:val="144"/>
              </w:trPr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C859AA" w:rsidRDefault="00C63EF5" w:rsidP="00811FAC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left="33"/>
                    <w:jc w:val="both"/>
                    <w:textAlignment w:val="baseline"/>
                  </w:pPr>
                  <w:r w:rsidRPr="00C859AA">
                    <w:t>Умови оплати праці</w:t>
                  </w:r>
                </w:p>
              </w:tc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811FAC" w:rsidRDefault="00C63EF5" w:rsidP="00811FAC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left="33"/>
                    <w:jc w:val="both"/>
                    <w:textAlignment w:val="baseline"/>
                  </w:pPr>
                  <w:r>
                    <w:t>посадовий оклад 3801 гривень</w:t>
                  </w:r>
                  <w:r w:rsidRPr="00C859AA">
                    <w:t xml:space="preserve">, інші виплати відповідно до Закону України </w:t>
                  </w:r>
                  <w:r>
                    <w:t>«</w:t>
                  </w:r>
                  <w:r w:rsidRPr="00C859AA">
                    <w:t>Про державну службу</w:t>
                  </w:r>
                  <w:r>
                    <w:t>»</w:t>
                  </w:r>
                </w:p>
              </w:tc>
            </w:tr>
            <w:tr w:rsidR="00C63EF5" w:rsidRPr="00C859AA" w:rsidTr="00811FAC">
              <w:trPr>
                <w:trHeight w:val="144"/>
              </w:trPr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76244F" w:rsidRDefault="00C63EF5" w:rsidP="00811FAC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left="33"/>
                    <w:jc w:val="both"/>
                    <w:textAlignment w:val="baseline"/>
                  </w:pPr>
                  <w:r w:rsidRPr="00C859AA"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C859AA" w:rsidRDefault="00C63EF5" w:rsidP="00811FAC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left="33"/>
                    <w:jc w:val="both"/>
                    <w:textAlignment w:val="baseline"/>
                  </w:pPr>
                  <w:r>
                    <w:t>б</w:t>
                  </w:r>
                  <w:r w:rsidRPr="00C859AA">
                    <w:t>езстрокове призначення на посаду</w:t>
                  </w:r>
                </w:p>
              </w:tc>
            </w:tr>
            <w:tr w:rsidR="00C63EF5" w:rsidRPr="00C859AA" w:rsidTr="00811FAC">
              <w:trPr>
                <w:trHeight w:val="144"/>
              </w:trPr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C859AA" w:rsidRDefault="00C63EF5" w:rsidP="00811FAC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left="33"/>
                    <w:jc w:val="both"/>
                    <w:textAlignment w:val="baseline"/>
                  </w:pPr>
                  <w:r w:rsidRPr="00C859AA"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811FAC" w:rsidRDefault="00C63EF5" w:rsidP="00811FAC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left="33"/>
                    <w:jc w:val="both"/>
                    <w:textAlignment w:val="baseline"/>
                  </w:pPr>
                  <w:r w:rsidRPr="00C859AA">
                    <w:t>1</w:t>
                  </w:r>
                  <w:r w:rsidRPr="00811FAC">
                    <w:t>) копію паспорта громадянина України;</w:t>
                  </w:r>
                </w:p>
                <w:p w:rsidR="00C63EF5" w:rsidRPr="00BF0114" w:rsidRDefault="00C63EF5" w:rsidP="00811FAC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left="33"/>
                    <w:jc w:val="both"/>
                    <w:textAlignment w:val="baseline"/>
                  </w:pPr>
                  <w:bookmarkStart w:id="1" w:name="n342"/>
                  <w:bookmarkEnd w:id="1"/>
                  <w:r w:rsidRPr="00811FAC">
                    <w:t xml:space="preserve">2) письмова заява про участь у конкурсі із зазначенням основних мотивів щодо зайняття посади державної служби, до якої </w:t>
                  </w:r>
                  <w:r w:rsidRPr="00BF0114">
                    <w:t>додається резюме у довільній формі;</w:t>
                  </w:r>
                </w:p>
                <w:p w:rsidR="00C63EF5" w:rsidRPr="00811FAC" w:rsidRDefault="00C63EF5" w:rsidP="00811FAC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left="33"/>
                    <w:jc w:val="both"/>
                    <w:textAlignment w:val="baseline"/>
                  </w:pPr>
                  <w:bookmarkStart w:id="2" w:name="n343"/>
                  <w:bookmarkEnd w:id="2"/>
                  <w:r w:rsidRPr="00BF0114">
                    <w:t xml:space="preserve">3) </w:t>
                  </w:r>
                  <w:r w:rsidRPr="00811FAC">
                    <w:t>письмова 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      </w:r>
                </w:p>
                <w:p w:rsidR="00C63EF5" w:rsidRPr="00BF0114" w:rsidRDefault="00C63EF5" w:rsidP="00811FAC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left="33"/>
                    <w:jc w:val="both"/>
                    <w:textAlignment w:val="baseline"/>
                  </w:pPr>
                  <w:bookmarkStart w:id="3" w:name="n344"/>
                  <w:bookmarkEnd w:id="3"/>
                  <w:r w:rsidRPr="00BF0114">
                    <w:t>4) копію (копії) документа (документів) про освіту;</w:t>
                  </w:r>
                </w:p>
                <w:p w:rsidR="00C63EF5" w:rsidRPr="00BF0114" w:rsidRDefault="00C63EF5" w:rsidP="00811FAC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left="33"/>
                    <w:jc w:val="both"/>
                    <w:textAlignment w:val="baseline"/>
                  </w:pPr>
                  <w:bookmarkStart w:id="4" w:name="n345"/>
                  <w:bookmarkEnd w:id="4"/>
                  <w:r w:rsidRPr="00BF0114">
                    <w:t>5) посвідчення атестації щодо вільного володіння державною мовою;</w:t>
                  </w:r>
                </w:p>
                <w:p w:rsidR="00C63EF5" w:rsidRPr="006C00F1" w:rsidRDefault="00C63EF5" w:rsidP="00811FAC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left="33"/>
                    <w:jc w:val="both"/>
                    <w:textAlignment w:val="baseline"/>
                  </w:pPr>
                  <w:bookmarkStart w:id="5" w:name="n1174"/>
                  <w:bookmarkStart w:id="6" w:name="n346"/>
                  <w:bookmarkEnd w:id="5"/>
                  <w:bookmarkEnd w:id="6"/>
                  <w:r w:rsidRPr="00BF0114">
                    <w:t xml:space="preserve">6) заповнена особова картка встановленого </w:t>
                  </w:r>
                  <w:r w:rsidRPr="006C00F1">
                    <w:t>зразка;</w:t>
                  </w:r>
                </w:p>
                <w:p w:rsidR="00C63EF5" w:rsidRDefault="00C63EF5" w:rsidP="00811FAC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left="33"/>
                    <w:jc w:val="both"/>
                    <w:textAlignment w:val="baseline"/>
                  </w:pPr>
                  <w:bookmarkStart w:id="7" w:name="n347"/>
                  <w:bookmarkStart w:id="8" w:name="n348"/>
                  <w:bookmarkEnd w:id="7"/>
                  <w:bookmarkEnd w:id="8"/>
                  <w:r w:rsidRPr="006C00F1">
                    <w:t>7) декларація особи, уповноваженої на виконання функцій держави або місцевого самоврядування, за 2016 рік</w:t>
                  </w:r>
                  <w:r>
                    <w:t xml:space="preserve"> (у електронному вигляді на сайті Національного агентства з питань запобігання корупції та відмітку про її заповнення).</w:t>
                  </w:r>
                </w:p>
                <w:p w:rsidR="00C63EF5" w:rsidRPr="00C859AA" w:rsidRDefault="00C63EF5" w:rsidP="00811FAC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left="33"/>
                    <w:jc w:val="both"/>
                    <w:textAlignment w:val="baseline"/>
                  </w:pPr>
                  <w:bookmarkStart w:id="9" w:name="n349"/>
                  <w:bookmarkEnd w:id="9"/>
                  <w:r w:rsidRPr="00C859AA">
                    <w:t xml:space="preserve">Строк подання </w:t>
                  </w:r>
                  <w:r>
                    <w:t xml:space="preserve">документів – 15 календарних днів </w:t>
                  </w:r>
                  <w:r w:rsidRPr="00C859AA">
                    <w:t>з дня оприлюднення оголошення про проведення</w:t>
                  </w:r>
                  <w:r>
                    <w:t xml:space="preserve"> конкурсу.</w:t>
                  </w:r>
                  <w:r w:rsidRPr="00C859AA">
                    <w:t xml:space="preserve"> Документи приймаютьс</w:t>
                  </w:r>
                  <w:r>
                    <w:t xml:space="preserve">я за адресою: </w:t>
                  </w:r>
                  <w:r w:rsidRPr="00C859AA">
                    <w:t xml:space="preserve">м. Тернопіль, вул. Грушевського,8, каб. </w:t>
                  </w:r>
                  <w:r>
                    <w:t>631</w:t>
                  </w:r>
                </w:p>
              </w:tc>
            </w:tr>
            <w:tr w:rsidR="00C63EF5" w:rsidRPr="00C859AA" w:rsidTr="00811FAC">
              <w:trPr>
                <w:trHeight w:val="144"/>
              </w:trPr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C859AA" w:rsidRDefault="00C63EF5" w:rsidP="00077EFA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Дата, час і місцепроведення конкурсу</w:t>
                  </w:r>
                </w:p>
              </w:tc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C859AA" w:rsidRDefault="00C63EF5" w:rsidP="00FD225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конкурс буде проведений 21серпня 2017 року об 10</w:t>
                  </w:r>
                  <w:r w:rsidRPr="00C859A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.00 за адресою: м. Тернопіль,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вул. Г</w:t>
                  </w:r>
                  <w:r w:rsidRPr="00C859A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рушевського,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 8, </w:t>
                  </w:r>
                  <w:r w:rsidRPr="00C859A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каб.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631</w:t>
                  </w:r>
                </w:p>
              </w:tc>
            </w:tr>
            <w:tr w:rsidR="00C63EF5" w:rsidRPr="00FD0541" w:rsidTr="00811FAC">
              <w:trPr>
                <w:trHeight w:val="144"/>
              </w:trPr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C859AA" w:rsidRDefault="00C63EF5" w:rsidP="00077EF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Прізвище, ім’я та по батькові, номер телефону та адреса електронноїпошти особи, яка надаєдодатковуінформацію з питаньпроведення конкурсу</w:t>
                  </w:r>
                </w:p>
              </w:tc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C859AA" w:rsidRDefault="00C63EF5" w:rsidP="00077EFA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Опалюк Ольга Романівна, тел. 52 10 71,</w:t>
                  </w:r>
                </w:p>
                <w:p w:rsidR="00C63EF5" w:rsidRPr="00FD0541" w:rsidRDefault="00C63EF5" w:rsidP="00077EFA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opaliuk</w:t>
                  </w:r>
                  <w:r w:rsidRPr="00FD0541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@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ukr</w:t>
                  </w:r>
                  <w:r w:rsidRPr="00FD0541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net</w:t>
                  </w:r>
                </w:p>
              </w:tc>
            </w:tr>
            <w:tr w:rsidR="00C63EF5" w:rsidRPr="00C859AA" w:rsidTr="00811FAC">
              <w:trPr>
                <w:trHeight w:val="144"/>
              </w:trPr>
              <w:tc>
                <w:tcPr>
                  <w:tcW w:w="96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FD0541" w:rsidRDefault="00C63EF5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63EF5" w:rsidRPr="00C859AA" w:rsidRDefault="00C63EF5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Вимоги до професійноїкомпетентності</w:t>
                  </w:r>
                </w:p>
              </w:tc>
            </w:tr>
            <w:tr w:rsidR="00C63EF5" w:rsidRPr="00C859AA" w:rsidTr="00811FAC">
              <w:trPr>
                <w:trHeight w:val="144"/>
              </w:trPr>
              <w:tc>
                <w:tcPr>
                  <w:tcW w:w="96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0C1975" w:rsidRDefault="00C63EF5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Загальні вимоги</w:t>
                  </w:r>
                </w:p>
              </w:tc>
            </w:tr>
            <w:tr w:rsidR="00C63EF5" w:rsidRPr="00C859AA" w:rsidTr="00811FAC">
              <w:trPr>
                <w:trHeight w:val="144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C859AA" w:rsidRDefault="00C63EF5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C859AA" w:rsidRDefault="00C63EF5" w:rsidP="00077EFA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C859AA" w:rsidRDefault="00C63EF5" w:rsidP="00077E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</w:t>
                  </w:r>
                  <w:r w:rsidRPr="00C859A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ища освіта відповідного професійного спрямуванняза ступенем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молодшого бакалавра або бакалавра</w:t>
                  </w:r>
                </w:p>
              </w:tc>
            </w:tr>
            <w:tr w:rsidR="00C63EF5" w:rsidRPr="00C859AA" w:rsidTr="00811FAC">
              <w:trPr>
                <w:trHeight w:val="144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C859AA" w:rsidRDefault="00C63EF5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C859AA" w:rsidRDefault="00C63EF5" w:rsidP="00077EFA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Досвідроботи</w:t>
                  </w:r>
                </w:p>
              </w:tc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F6250D" w:rsidRDefault="00C63EF5" w:rsidP="00077EF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rvts0"/>
                      <w:rFonts w:ascii="Times New Roman" w:hAnsi="Times New Roman"/>
                      <w:sz w:val="24"/>
                      <w:szCs w:val="24"/>
                      <w:lang w:val="uk-UA"/>
                    </w:rPr>
                    <w:t>не потребує</w:t>
                  </w:r>
                </w:p>
              </w:tc>
            </w:tr>
            <w:tr w:rsidR="00C63EF5" w:rsidRPr="00C859AA" w:rsidTr="00811FAC">
              <w:trPr>
                <w:trHeight w:val="144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C859AA" w:rsidRDefault="00C63EF5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C859AA" w:rsidRDefault="00C63EF5" w:rsidP="00077EFA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Володіння державною </w:t>
                  </w:r>
                </w:p>
              </w:tc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C859AA" w:rsidRDefault="00C63EF5" w:rsidP="00077EFA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в</w:t>
                  </w:r>
                  <w:r w:rsidRPr="00C859A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ільне володіння державною мовою</w:t>
                  </w:r>
                </w:p>
              </w:tc>
            </w:tr>
            <w:tr w:rsidR="00C63EF5" w:rsidRPr="00C859AA" w:rsidTr="00811FAC">
              <w:trPr>
                <w:trHeight w:val="144"/>
              </w:trPr>
              <w:tc>
                <w:tcPr>
                  <w:tcW w:w="96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Default="00C63EF5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63EF5" w:rsidRPr="00C859AA" w:rsidRDefault="00C63EF5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Спеціальнівимоги</w:t>
                  </w:r>
                </w:p>
              </w:tc>
            </w:tr>
            <w:tr w:rsidR="00C63EF5" w:rsidRPr="00C859AA" w:rsidTr="00811FAC">
              <w:trPr>
                <w:trHeight w:val="1377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811FAC" w:rsidRDefault="00C63EF5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C859AA" w:rsidRDefault="00C63EF5" w:rsidP="00077EFA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Освіта</w:t>
                  </w:r>
                </w:p>
              </w:tc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D56137" w:rsidRDefault="00C63EF5" w:rsidP="00C61F6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D5613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Галузь знань –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економіка, фінанси і кредит</w:t>
                  </w:r>
                </w:p>
              </w:tc>
            </w:tr>
            <w:tr w:rsidR="00C63EF5" w:rsidRPr="00E064AB" w:rsidTr="00811FAC">
              <w:trPr>
                <w:trHeight w:val="4515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C859AA" w:rsidRDefault="00C63EF5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C859AA" w:rsidRDefault="00C63EF5" w:rsidP="00077EFA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Знаннязаконодавства</w:t>
                  </w:r>
                </w:p>
              </w:tc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Default="00C63EF5" w:rsidP="00BF011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Конституція України </w:t>
                  </w:r>
                </w:p>
                <w:p w:rsidR="00C63EF5" w:rsidRDefault="00C63EF5" w:rsidP="00BF011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Закон України </w:t>
                  </w:r>
                  <w:r w:rsidRPr="00432A0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“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 державну службу</w:t>
                  </w:r>
                  <w:r w:rsidRPr="00432A0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”</w:t>
                  </w:r>
                </w:p>
                <w:p w:rsidR="00C63EF5" w:rsidRDefault="00C63EF5" w:rsidP="00BF011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7E6A">
                    <w:rPr>
                      <w:rFonts w:ascii="Times New Roman" w:hAnsi="Times New Roman"/>
                      <w:sz w:val="24"/>
                      <w:szCs w:val="24"/>
                    </w:rPr>
                    <w:t>Закон України “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 запобігання корупції</w:t>
                  </w:r>
                  <w:r w:rsidRPr="00FF7E6A">
                    <w:rPr>
                      <w:rFonts w:ascii="Times New Roman" w:hAnsi="Times New Roman"/>
                      <w:sz w:val="24"/>
                      <w:szCs w:val="24"/>
                    </w:rPr>
                    <w:t>”</w:t>
                  </w:r>
                  <w:bookmarkStart w:id="10" w:name="n3"/>
                  <w:bookmarkEnd w:id="10"/>
                </w:p>
                <w:p w:rsidR="00C63EF5" w:rsidRPr="007B2C6C" w:rsidRDefault="00C63EF5" w:rsidP="00BF011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Закон України </w:t>
                  </w:r>
                  <w:r w:rsidRPr="00FF7E6A">
                    <w:rPr>
                      <w:rFonts w:ascii="Times New Roman" w:hAnsi="Times New Roman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 звернення громадян</w:t>
                  </w:r>
                  <w:r w:rsidRPr="00432A0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”</w:t>
                  </w:r>
                </w:p>
                <w:p w:rsidR="00C63EF5" w:rsidRDefault="00C63EF5" w:rsidP="00BF011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after="0" w:line="240" w:lineRule="auto"/>
                    <w:ind w:left="0" w:firstLine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Закон України </w:t>
                  </w:r>
                  <w:r w:rsidRPr="00FF7E6A">
                    <w:rPr>
                      <w:rFonts w:ascii="Times New Roman" w:hAnsi="Times New Roman"/>
                      <w:sz w:val="24"/>
                      <w:szCs w:val="24"/>
                    </w:rPr>
                    <w:t>“</w:t>
                  </w:r>
                  <w:r w:rsidRPr="007B2C6C">
                    <w:rPr>
                      <w:rFonts w:ascii="Times New Roman" w:hAnsi="Times New Roman"/>
                      <w:sz w:val="24"/>
                      <w:szCs w:val="24"/>
                    </w:rPr>
                    <w:t>Про доступ до публічної інформації”</w:t>
                  </w:r>
                </w:p>
                <w:p w:rsidR="00C63EF5" w:rsidRPr="007B2C6C" w:rsidRDefault="00C63EF5" w:rsidP="00BF011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Закон України </w:t>
                  </w:r>
                  <w:r w:rsidRPr="00FF7E6A">
                    <w:rPr>
                      <w:rFonts w:ascii="Times New Roman" w:hAnsi="Times New Roman"/>
                      <w:sz w:val="24"/>
                      <w:szCs w:val="24"/>
                    </w:rPr>
                    <w:t>“</w:t>
                  </w:r>
                  <w:r w:rsidRPr="007B2C6C">
                    <w:rPr>
                      <w:rFonts w:ascii="Times New Roman" w:hAnsi="Times New Roman"/>
                      <w:sz w:val="24"/>
                      <w:szCs w:val="24"/>
                    </w:rPr>
                    <w:t>Про захист персональних даних”</w:t>
                  </w:r>
                </w:p>
                <w:p w:rsidR="00C63EF5" w:rsidRDefault="00C63EF5" w:rsidP="00BF011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after="0" w:line="240" w:lineRule="auto"/>
                    <w:ind w:left="0" w:firstLine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0F88">
                    <w:rPr>
                      <w:rFonts w:ascii="Times New Roman" w:hAnsi="Times New Roman"/>
                      <w:sz w:val="24"/>
                      <w:szCs w:val="24"/>
                    </w:rPr>
                    <w:t>Положення про управління охорони здоров’я облдержадміністрації, затверджене розпорядженням голови обласної державної адміністрації від 05.04.2016 року № 197-од</w:t>
                  </w:r>
                </w:p>
                <w:p w:rsidR="00C63EF5" w:rsidRPr="0076244F" w:rsidRDefault="00C63EF5" w:rsidP="00BF011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after="0" w:line="240" w:lineRule="auto"/>
                    <w:ind w:left="0" w:firstLine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0AD">
                    <w:rPr>
                      <w:rFonts w:ascii="Times New Roman" w:hAnsi="Times New Roman"/>
                      <w:sz w:val="24"/>
                      <w:szCs w:val="24"/>
                    </w:rPr>
                    <w:t>укази та розпорядження Президента України, постанови Верховної Ради України, постанови та розпорядження Кабінету Міністрів України, інші нормативно-правові акти, що стосуються державної служби та діяльності управління охорони здоров</w:t>
                  </w:r>
                  <w:r w:rsidRPr="00E064AB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8A50AD">
                    <w:rPr>
                      <w:rFonts w:ascii="Times New Roman" w:hAnsi="Times New Roman"/>
                      <w:sz w:val="24"/>
                      <w:szCs w:val="24"/>
                    </w:rPr>
                    <w:t>я обласної державної адміністрації</w:t>
                  </w:r>
                </w:p>
              </w:tc>
            </w:tr>
            <w:tr w:rsidR="00C63EF5" w:rsidRPr="00E064AB" w:rsidTr="00811FAC">
              <w:trPr>
                <w:trHeight w:val="823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C859AA" w:rsidRDefault="00C63EF5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5E200D" w:rsidRDefault="00C63EF5" w:rsidP="00077EFA">
                  <w:pPr>
                    <w:spacing w:after="0" w:line="240" w:lineRule="auto"/>
                    <w:ind w:right="-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E20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Професійні чи технічні знання</w:t>
                  </w:r>
                </w:p>
              </w:tc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5E200D" w:rsidRDefault="00C63EF5" w:rsidP="005E200D">
                  <w:pPr>
                    <w:tabs>
                      <w:tab w:val="left" w:pos="36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E20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Знання законодавчих актів з питань господарської діяльності та ведення бухгалтерського обліку(1С бухгалтерія), у тому числі нормативно-правові акти Національного банку, нормативно-правові акти Мінфіну щодо порядку ведення бухгалтерського обліку, складення фінансової та бюджетної звітності, міністерств та інших центральних органів виконавчої влади, порядок оформлення операцій і організації документообігу за розділами обліку, форми та проведення розрахунків, порядок приймання, передачі товарно-матеріальних та інших цінностей, зберігання і витрачання коштів, правила проведення та оформлення результатів інвентаризації активів і зобов’язань, основні принципи роботи на комп’ютері та відповідні програмні засоби. </w:t>
                  </w:r>
                </w:p>
              </w:tc>
            </w:tr>
            <w:tr w:rsidR="00C63EF5" w:rsidRPr="00C859AA" w:rsidTr="00811FAC">
              <w:trPr>
                <w:trHeight w:val="554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C859AA" w:rsidRDefault="00C63EF5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C859AA" w:rsidRDefault="00C63EF5" w:rsidP="00077EFA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Спеціальнийдосвідроботи</w:t>
                  </w:r>
                </w:p>
              </w:tc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Default="00C63EF5" w:rsidP="00077EFA">
                  <w:pPr>
                    <w:spacing w:after="0" w:line="240" w:lineRule="auto"/>
                    <w:jc w:val="both"/>
                    <w:textAlignment w:val="baseline"/>
                    <w:rPr>
                      <w:rStyle w:val="rvts0"/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Не потребує</w:t>
                  </w:r>
                </w:p>
                <w:p w:rsidR="00C63EF5" w:rsidRPr="00E83436" w:rsidRDefault="00C63EF5" w:rsidP="00077EF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3EF5" w:rsidRPr="00C859AA" w:rsidTr="00811FAC">
              <w:trPr>
                <w:trHeight w:val="877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C859AA" w:rsidRDefault="00C63EF5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C859AA" w:rsidRDefault="00C63EF5" w:rsidP="00077EFA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Знаннясучаснихінформаційнихтехнологій</w:t>
                  </w:r>
                </w:p>
              </w:tc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714565" w:rsidRDefault="00C63EF5" w:rsidP="00714565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27"/>
                      <w:tab w:val="left" w:pos="369"/>
                    </w:tabs>
                    <w:spacing w:after="0" w:line="240" w:lineRule="auto"/>
                    <w:ind w:left="85" w:right="-2" w:hanging="25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1456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володіти навиками роботи з персональним комп’ютером;</w:t>
                  </w:r>
                </w:p>
                <w:p w:rsidR="00C63EF5" w:rsidRPr="00714565" w:rsidRDefault="00C63EF5" w:rsidP="00714565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27"/>
                      <w:tab w:val="left" w:pos="369"/>
                    </w:tabs>
                    <w:spacing w:after="0" w:line="240" w:lineRule="auto"/>
                    <w:ind w:left="85" w:right="-2" w:hanging="25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1456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вміння використовувати офісну техніку</w:t>
                  </w:r>
                </w:p>
              </w:tc>
            </w:tr>
            <w:tr w:rsidR="00C63EF5" w:rsidRPr="00C859AA" w:rsidTr="00811FAC">
              <w:trPr>
                <w:trHeight w:val="1930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C859AA" w:rsidRDefault="00C63EF5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C859AA" w:rsidRDefault="00C63EF5" w:rsidP="00077EFA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Особистісніякості</w:t>
                  </w:r>
                </w:p>
              </w:tc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F5" w:rsidRPr="00C859AA" w:rsidRDefault="00C63EF5" w:rsidP="00077EFA">
                  <w:pPr>
                    <w:pStyle w:val="rvps12"/>
                    <w:spacing w:before="0" w:beforeAutospacing="0" w:after="0" w:afterAutospacing="0"/>
                    <w:jc w:val="both"/>
                    <w:rPr>
                      <w:rFonts w:eastAsia="TimesNewRomanPSMT"/>
                      <w:color w:val="000000"/>
                      <w:lang w:val="uk-UA"/>
                    </w:rPr>
                  </w:pPr>
                  <w:r>
                    <w:rPr>
                      <w:rFonts w:eastAsia="TimesNewRomanPSMT"/>
                      <w:color w:val="000000"/>
                      <w:lang w:val="uk-UA"/>
                    </w:rPr>
                    <w:t>1</w:t>
                  </w:r>
                  <w:r w:rsidRPr="00C859AA">
                    <w:rPr>
                      <w:rFonts w:eastAsia="TimesNewRomanPSMT"/>
                      <w:color w:val="000000"/>
                      <w:lang w:val="uk-UA"/>
                    </w:rPr>
                    <w:t>) дисципліна і системність;</w:t>
                  </w:r>
                </w:p>
                <w:p w:rsidR="00C63EF5" w:rsidRPr="00C859AA" w:rsidRDefault="00C63EF5" w:rsidP="00077EFA">
                  <w:pPr>
                    <w:pStyle w:val="rvps12"/>
                    <w:spacing w:before="0" w:beforeAutospacing="0" w:after="0" w:afterAutospacing="0"/>
                    <w:jc w:val="both"/>
                    <w:rPr>
                      <w:rFonts w:eastAsia="TimesNewRomanPSMT"/>
                      <w:color w:val="000000"/>
                      <w:lang w:val="uk-UA"/>
                    </w:rPr>
                  </w:pPr>
                  <w:r>
                    <w:rPr>
                      <w:rFonts w:eastAsia="TimesNewRomanPSMT"/>
                      <w:color w:val="000000"/>
                      <w:lang w:val="uk-UA"/>
                    </w:rPr>
                    <w:t>2</w:t>
                  </w:r>
                  <w:r w:rsidRPr="00C859AA">
                    <w:rPr>
                      <w:rFonts w:eastAsia="TimesNewRomanPSMT"/>
                      <w:color w:val="000000"/>
                      <w:lang w:val="uk-UA"/>
                    </w:rPr>
                    <w:t>) інноваційність та креативність;</w:t>
                  </w:r>
                </w:p>
                <w:p w:rsidR="00C63EF5" w:rsidRPr="00C859AA" w:rsidRDefault="00C63EF5" w:rsidP="00077EFA">
                  <w:pPr>
                    <w:pStyle w:val="rvps12"/>
                    <w:spacing w:before="0" w:beforeAutospacing="0" w:after="0" w:afterAutospacing="0"/>
                    <w:jc w:val="both"/>
                    <w:rPr>
                      <w:rFonts w:eastAsia="TimesNewRomanPSMT"/>
                      <w:color w:val="000000"/>
                      <w:lang w:val="uk-UA"/>
                    </w:rPr>
                  </w:pPr>
                  <w:r>
                    <w:rPr>
                      <w:rFonts w:eastAsia="TimesNewRomanPSMT"/>
                      <w:color w:val="000000"/>
                      <w:lang w:val="uk-UA"/>
                    </w:rPr>
                    <w:t>3)</w:t>
                  </w:r>
                  <w:r w:rsidRPr="00C859AA">
                    <w:rPr>
                      <w:rFonts w:eastAsia="TimesNewRomanPSMT"/>
                      <w:color w:val="000000"/>
                      <w:lang w:val="uk-UA"/>
                    </w:rPr>
                    <w:t xml:space="preserve"> самоорганізація та орієнтація на розвиток;</w:t>
                  </w:r>
                </w:p>
                <w:p w:rsidR="00C63EF5" w:rsidRPr="00C859AA" w:rsidRDefault="00C63EF5" w:rsidP="00077EFA">
                  <w:pPr>
                    <w:pStyle w:val="rvps12"/>
                    <w:spacing w:before="0" w:beforeAutospacing="0" w:after="0" w:afterAutospacing="0"/>
                    <w:jc w:val="both"/>
                    <w:rPr>
                      <w:rFonts w:eastAsia="TimesNewRomanPSMT"/>
                      <w:color w:val="000000"/>
                      <w:lang w:val="uk-UA"/>
                    </w:rPr>
                  </w:pPr>
                  <w:r>
                    <w:rPr>
                      <w:rFonts w:eastAsia="TimesNewRomanPSMT"/>
                      <w:color w:val="000000"/>
                      <w:lang w:val="uk-UA"/>
                    </w:rPr>
                    <w:t>4</w:t>
                  </w:r>
                  <w:r w:rsidRPr="00C859AA">
                    <w:rPr>
                      <w:rFonts w:eastAsia="TimesNewRomanPSMT"/>
                      <w:color w:val="000000"/>
                      <w:lang w:val="uk-UA"/>
                    </w:rPr>
                    <w:t>) дипломатичність та гнучкість;</w:t>
                  </w:r>
                </w:p>
                <w:p w:rsidR="00C63EF5" w:rsidRPr="00C859AA" w:rsidRDefault="00C63EF5" w:rsidP="00077EFA">
                  <w:pPr>
                    <w:pStyle w:val="rvps12"/>
                    <w:spacing w:before="0" w:beforeAutospacing="0" w:after="0" w:afterAutospacing="0"/>
                    <w:jc w:val="both"/>
                    <w:rPr>
                      <w:rFonts w:eastAsia="TimesNewRomanPSMT"/>
                      <w:color w:val="000000"/>
                      <w:lang w:val="uk-UA"/>
                    </w:rPr>
                  </w:pPr>
                  <w:r>
                    <w:rPr>
                      <w:rFonts w:eastAsia="TimesNewRomanPSMT"/>
                      <w:color w:val="000000"/>
                      <w:lang w:val="uk-UA"/>
                    </w:rPr>
                    <w:t>5</w:t>
                  </w:r>
                  <w:r w:rsidRPr="00C859AA">
                    <w:rPr>
                      <w:rFonts w:eastAsia="TimesNewRomanPSMT"/>
                      <w:color w:val="000000"/>
                      <w:lang w:val="uk-UA"/>
                    </w:rPr>
                    <w:t>) незалежність та ініціативність;</w:t>
                  </w:r>
                </w:p>
                <w:p w:rsidR="00C63EF5" w:rsidRDefault="00C63EF5" w:rsidP="00077EFA">
                  <w:pPr>
                    <w:pStyle w:val="rvps12"/>
                    <w:spacing w:before="0" w:beforeAutospacing="0" w:after="0" w:afterAutospacing="0"/>
                    <w:jc w:val="both"/>
                    <w:rPr>
                      <w:rFonts w:eastAsia="TimesNewRomanPSMT"/>
                      <w:lang w:val="uk-UA"/>
                    </w:rPr>
                  </w:pPr>
                  <w:r>
                    <w:rPr>
                      <w:rFonts w:eastAsia="TimesNewRomanPSMT"/>
                      <w:lang w:val="uk-UA"/>
                    </w:rPr>
                    <w:t>6</w:t>
                  </w:r>
                  <w:r w:rsidRPr="00C859AA">
                    <w:rPr>
                      <w:rFonts w:eastAsia="TimesNewRomanPSMT"/>
                      <w:lang w:val="uk-UA"/>
                    </w:rPr>
                    <w:t>) вміння працювати в стресових ситуаціях</w:t>
                  </w:r>
                  <w:r>
                    <w:rPr>
                      <w:rFonts w:eastAsia="TimesNewRomanPSMT"/>
                      <w:lang w:val="uk-UA"/>
                    </w:rPr>
                    <w:t>.</w:t>
                  </w:r>
                </w:p>
                <w:p w:rsidR="00C63EF5" w:rsidRPr="000C1975" w:rsidRDefault="00C63EF5" w:rsidP="00077EFA">
                  <w:pPr>
                    <w:pStyle w:val="rvps12"/>
                    <w:spacing w:before="0" w:beforeAutospacing="0" w:after="0" w:afterAutospacing="0"/>
                    <w:jc w:val="both"/>
                    <w:rPr>
                      <w:rFonts w:eastAsia="TimesNewRomanPSMT"/>
                      <w:lang w:val="uk-UA"/>
                    </w:rPr>
                  </w:pPr>
                  <w:r>
                    <w:rPr>
                      <w:rFonts w:eastAsia="TimesNewRomanPSMT"/>
                      <w:lang w:val="uk-UA"/>
                    </w:rPr>
                    <w:t>7) відповідальність, наполегливість</w:t>
                  </w:r>
                </w:p>
              </w:tc>
            </w:tr>
          </w:tbl>
          <w:p w:rsidR="00C63EF5" w:rsidRDefault="00C63EF5" w:rsidP="00077EF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C63EF5" w:rsidRPr="00D42211" w:rsidRDefault="00C63EF5" w:rsidP="00077EF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22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  <w:r w:rsidRPr="00D42211">
              <w:rPr>
                <w:rFonts w:ascii="Times New Roman" w:hAnsi="Times New Roman"/>
                <w:b/>
                <w:sz w:val="28"/>
                <w:szCs w:val="28"/>
              </w:rPr>
              <w:t>аступник начальника управління-</w:t>
            </w:r>
          </w:p>
          <w:p w:rsidR="00C63EF5" w:rsidRDefault="00C63EF5" w:rsidP="00026E3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2211">
              <w:rPr>
                <w:rFonts w:ascii="Times New Roman" w:hAnsi="Times New Roman"/>
                <w:b/>
                <w:sz w:val="28"/>
                <w:szCs w:val="28"/>
              </w:rPr>
              <w:t>начальник відділу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медичних кадрів та </w:t>
            </w:r>
          </w:p>
          <w:p w:rsidR="00C63EF5" w:rsidRPr="00D42211" w:rsidRDefault="00C63EF5" w:rsidP="00026E3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режимно-секретної роботи </w:t>
            </w:r>
            <w:r w:rsidRPr="00D42211">
              <w:rPr>
                <w:rFonts w:ascii="Times New Roman" w:hAnsi="Times New Roman"/>
                <w:b/>
                <w:sz w:val="28"/>
                <w:szCs w:val="28"/>
              </w:rPr>
              <w:t>управління</w:t>
            </w:r>
          </w:p>
          <w:p w:rsidR="00C63EF5" w:rsidRDefault="00C63EF5" w:rsidP="00077EF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42211">
              <w:rPr>
                <w:rFonts w:ascii="Times New Roman" w:hAnsi="Times New Roman"/>
                <w:b/>
                <w:sz w:val="28"/>
                <w:szCs w:val="28"/>
              </w:rPr>
              <w:t>охорони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42211">
              <w:rPr>
                <w:rFonts w:ascii="Times New Roman" w:hAnsi="Times New Roman"/>
                <w:b/>
                <w:sz w:val="28"/>
                <w:szCs w:val="28"/>
              </w:rPr>
              <w:t>здоров’я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42211">
              <w:rPr>
                <w:rFonts w:ascii="Times New Roman" w:hAnsi="Times New Roman"/>
                <w:b/>
                <w:sz w:val="28"/>
                <w:szCs w:val="28"/>
              </w:rPr>
              <w:t>облдержадміністрації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Л.З.ЧАЙКОВСЬКА</w:t>
            </w:r>
          </w:p>
          <w:p w:rsidR="00C63EF5" w:rsidRDefault="00C63EF5" w:rsidP="00077EF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C63EF5" w:rsidRDefault="00C63EF5" w:rsidP="00BF0114">
            <w:pPr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О.В.Гумен</w:t>
            </w:r>
          </w:p>
          <w:p w:rsidR="00C63EF5" w:rsidRPr="001042AA" w:rsidRDefault="00C63EF5" w:rsidP="00BF0114">
            <w:pPr>
              <w:tabs>
                <w:tab w:val="left" w:pos="570"/>
              </w:tabs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О.М.Горбунова</w:t>
            </w:r>
          </w:p>
        </w:tc>
      </w:tr>
      <w:tr w:rsidR="00C63EF5" w:rsidRPr="008371E8" w:rsidTr="00811FA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C63EF5" w:rsidRPr="00C859AA" w:rsidRDefault="00C63EF5" w:rsidP="00077E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63EF5" w:rsidRPr="008371E8" w:rsidTr="00811FA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C63EF5" w:rsidRPr="00C859AA" w:rsidRDefault="00C63EF5" w:rsidP="00077E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63EF5" w:rsidRPr="008371E8" w:rsidTr="00811FA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C63EF5" w:rsidRPr="00C859AA" w:rsidRDefault="00C63EF5" w:rsidP="00077E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C63EF5" w:rsidRPr="00BF0114" w:rsidRDefault="00C63EF5">
      <w:pPr>
        <w:rPr>
          <w:rFonts w:ascii="Times New Roman" w:hAnsi="Times New Roman"/>
          <w:sz w:val="28"/>
          <w:szCs w:val="28"/>
        </w:rPr>
      </w:pPr>
    </w:p>
    <w:sectPr w:rsidR="00C63EF5" w:rsidRPr="00BF0114" w:rsidSect="00BF01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488"/>
    <w:multiLevelType w:val="hybridMultilevel"/>
    <w:tmpl w:val="4E9C3618"/>
    <w:lvl w:ilvl="0" w:tplc="F916721E">
      <w:start w:val="1"/>
      <w:numFmt w:val="decimal"/>
      <w:lvlText w:val="%1)"/>
      <w:lvlJc w:val="left"/>
      <w:pPr>
        <w:ind w:left="618" w:hanging="5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">
    <w:nsid w:val="0542560C"/>
    <w:multiLevelType w:val="hybridMultilevel"/>
    <w:tmpl w:val="842AA28E"/>
    <w:lvl w:ilvl="0" w:tplc="F916721E">
      <w:start w:val="1"/>
      <w:numFmt w:val="decimal"/>
      <w:lvlText w:val="%1)"/>
      <w:lvlJc w:val="left"/>
      <w:pPr>
        <w:ind w:left="585" w:hanging="5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3F4D2176"/>
    <w:multiLevelType w:val="hybridMultilevel"/>
    <w:tmpl w:val="D2E8B7A6"/>
    <w:lvl w:ilvl="0" w:tplc="0422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447E53EB"/>
    <w:multiLevelType w:val="hybridMultilevel"/>
    <w:tmpl w:val="64627DB6"/>
    <w:lvl w:ilvl="0" w:tplc="F916721E">
      <w:start w:val="1"/>
      <w:numFmt w:val="decimal"/>
      <w:lvlText w:val="%1)"/>
      <w:lvlJc w:val="left"/>
      <w:pPr>
        <w:ind w:left="585" w:hanging="5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6507B2"/>
    <w:multiLevelType w:val="hybridMultilevel"/>
    <w:tmpl w:val="BD9A486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2E253C"/>
    <w:multiLevelType w:val="hybridMultilevel"/>
    <w:tmpl w:val="617AE49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090"/>
    <w:rsid w:val="00026E33"/>
    <w:rsid w:val="00077EFA"/>
    <w:rsid w:val="000B6527"/>
    <w:rsid w:val="000C1975"/>
    <w:rsid w:val="000D1F1D"/>
    <w:rsid w:val="001042AA"/>
    <w:rsid w:val="00162DC9"/>
    <w:rsid w:val="003106F7"/>
    <w:rsid w:val="003D4AD8"/>
    <w:rsid w:val="00432A0F"/>
    <w:rsid w:val="004B3B03"/>
    <w:rsid w:val="005E200D"/>
    <w:rsid w:val="006164DA"/>
    <w:rsid w:val="006C00F1"/>
    <w:rsid w:val="00714565"/>
    <w:rsid w:val="0076244F"/>
    <w:rsid w:val="007B2C6C"/>
    <w:rsid w:val="00811FAC"/>
    <w:rsid w:val="008371E8"/>
    <w:rsid w:val="008A50AD"/>
    <w:rsid w:val="008A7256"/>
    <w:rsid w:val="008C59F5"/>
    <w:rsid w:val="008E1C23"/>
    <w:rsid w:val="00994C30"/>
    <w:rsid w:val="00A87778"/>
    <w:rsid w:val="00AB7090"/>
    <w:rsid w:val="00B24D5D"/>
    <w:rsid w:val="00BD05D0"/>
    <w:rsid w:val="00BF0114"/>
    <w:rsid w:val="00C37CA6"/>
    <w:rsid w:val="00C61F6D"/>
    <w:rsid w:val="00C63EF5"/>
    <w:rsid w:val="00C859AA"/>
    <w:rsid w:val="00CC100D"/>
    <w:rsid w:val="00D42211"/>
    <w:rsid w:val="00D56137"/>
    <w:rsid w:val="00DD5390"/>
    <w:rsid w:val="00E064AB"/>
    <w:rsid w:val="00E83436"/>
    <w:rsid w:val="00E911BD"/>
    <w:rsid w:val="00F46475"/>
    <w:rsid w:val="00F6250D"/>
    <w:rsid w:val="00F90F88"/>
    <w:rsid w:val="00FB5069"/>
    <w:rsid w:val="00FD0541"/>
    <w:rsid w:val="00FD225C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14"/>
    <w:pPr>
      <w:spacing w:after="200" w:line="276" w:lineRule="auto"/>
    </w:pPr>
    <w:rPr>
      <w:rFonts w:eastAsia="Times New Roman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2">
    <w:name w:val="rvps12"/>
    <w:basedOn w:val="Normal"/>
    <w:uiPriority w:val="99"/>
    <w:rsid w:val="00BF01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Нормальний текст"/>
    <w:basedOn w:val="Normal"/>
    <w:uiPriority w:val="99"/>
    <w:rsid w:val="00BF011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character" w:styleId="Hyperlink">
    <w:name w:val="Hyperlink"/>
    <w:basedOn w:val="DefaultParagraphFont"/>
    <w:uiPriority w:val="99"/>
    <w:rsid w:val="00BF0114"/>
    <w:rPr>
      <w:rFonts w:cs="Times New Roman"/>
      <w:color w:val="0563C1"/>
      <w:u w:val="single"/>
    </w:rPr>
  </w:style>
  <w:style w:type="character" w:customStyle="1" w:styleId="rvts0">
    <w:name w:val="rvts0"/>
    <w:basedOn w:val="DefaultParagraphFont"/>
    <w:uiPriority w:val="99"/>
    <w:rsid w:val="00BF0114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BF0114"/>
    <w:rPr>
      <w:rFonts w:ascii="Verdana" w:hAnsi="Verdana"/>
      <w:sz w:val="23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BF0114"/>
    <w:pPr>
      <w:widowControl w:val="0"/>
      <w:shd w:val="clear" w:color="auto" w:fill="FFFFFF"/>
      <w:spacing w:after="0" w:line="374" w:lineRule="exact"/>
      <w:ind w:hanging="600"/>
    </w:pPr>
    <w:rPr>
      <w:rFonts w:ascii="Verdana" w:eastAsia="Calibri" w:hAnsi="Verdana"/>
      <w:sz w:val="23"/>
      <w:szCs w:val="23"/>
      <w:lang w:val="uk-UA" w:eastAsia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B61D5"/>
    <w:rPr>
      <w:rFonts w:eastAsia="Times New Roman"/>
      <w:lang w:val="ru-RU" w:eastAsia="en-US"/>
    </w:rPr>
  </w:style>
  <w:style w:type="character" w:customStyle="1" w:styleId="1">
    <w:name w:val="Основний текст Знак1"/>
    <w:basedOn w:val="DefaultParagraphFont"/>
    <w:uiPriority w:val="99"/>
    <w:semiHidden/>
    <w:rsid w:val="00BF0114"/>
    <w:rPr>
      <w:rFonts w:ascii="Calibri" w:hAnsi="Calibri" w:cs="Times New Roman"/>
      <w:lang w:val="ru-RU"/>
    </w:rPr>
  </w:style>
  <w:style w:type="paragraph" w:customStyle="1" w:styleId="rvps2">
    <w:name w:val="rvps2"/>
    <w:basedOn w:val="Normal"/>
    <w:uiPriority w:val="99"/>
    <w:rsid w:val="00BF01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BF0114"/>
  </w:style>
  <w:style w:type="paragraph" w:styleId="ListParagraph">
    <w:name w:val="List Paragraph"/>
    <w:basedOn w:val="Normal"/>
    <w:uiPriority w:val="99"/>
    <w:qFormat/>
    <w:rsid w:val="00BF0114"/>
    <w:pPr>
      <w:ind w:left="720"/>
      <w:contextualSpacing/>
    </w:pPr>
    <w:rPr>
      <w:rFonts w:eastAsia="Calibri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81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FA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12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4</Pages>
  <Words>3370</Words>
  <Characters>1921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17</cp:revision>
  <cp:lastPrinted>2017-08-01T09:59:00Z</cp:lastPrinted>
  <dcterms:created xsi:type="dcterms:W3CDTF">2017-06-01T09:10:00Z</dcterms:created>
  <dcterms:modified xsi:type="dcterms:W3CDTF">2017-08-09T07:27:00Z</dcterms:modified>
</cp:coreProperties>
</file>